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177" w:rsidRPr="003614A3" w:rsidRDefault="003614A3" w:rsidP="00946177">
      <w:pPr>
        <w:rPr>
          <w:sz w:val="56"/>
          <w:szCs w:val="56"/>
        </w:rPr>
      </w:pPr>
      <w:bookmarkStart w:id="0" w:name="_GoBack"/>
      <w:bookmarkEnd w:id="0"/>
      <w:r>
        <w:rPr>
          <w:sz w:val="56"/>
          <w:szCs w:val="56"/>
        </w:rPr>
        <w:t>Lightning</w:t>
      </w:r>
    </w:p>
    <w:p w:rsidR="00946177" w:rsidRDefault="00946177" w:rsidP="00946177">
      <w:pPr>
        <w:rPr>
          <w:sz w:val="40"/>
          <w:szCs w:val="40"/>
        </w:rPr>
      </w:pPr>
    </w:p>
    <w:p w:rsidR="003614A3" w:rsidRDefault="00946177" w:rsidP="00946177">
      <w:pPr>
        <w:rPr>
          <w:sz w:val="40"/>
          <w:szCs w:val="40"/>
        </w:rPr>
      </w:pPr>
      <w:r>
        <w:rPr>
          <w:sz w:val="40"/>
          <w:szCs w:val="40"/>
        </w:rPr>
        <w:t>The thundering light</w:t>
      </w:r>
      <w:r w:rsidR="003614A3">
        <w:rPr>
          <w:sz w:val="40"/>
          <w:szCs w:val="40"/>
        </w:rPr>
        <w:t>n</w:t>
      </w:r>
      <w:r>
        <w:rPr>
          <w:sz w:val="40"/>
          <w:szCs w:val="40"/>
        </w:rPr>
        <w:t>ing struck the ocean like a meteor hitt</w:t>
      </w:r>
      <w:r w:rsidR="003614A3">
        <w:rPr>
          <w:sz w:val="40"/>
          <w:szCs w:val="40"/>
        </w:rPr>
        <w:t>ing earth’s atmosphere.</w:t>
      </w:r>
    </w:p>
    <w:p w:rsidR="003614A3" w:rsidRDefault="003614A3" w:rsidP="00946177">
      <w:pPr>
        <w:rPr>
          <w:sz w:val="40"/>
          <w:szCs w:val="40"/>
        </w:rPr>
      </w:pPr>
      <w:r>
        <w:rPr>
          <w:sz w:val="40"/>
          <w:szCs w:val="40"/>
        </w:rPr>
        <w:t xml:space="preserve">The angry lightning hit the sleeping calm ocean like a furious dragon chasing a night in armour. </w:t>
      </w:r>
    </w:p>
    <w:p w:rsidR="00946177" w:rsidRPr="00946177" w:rsidRDefault="003614A3" w:rsidP="00946177">
      <w:pPr>
        <w:rPr>
          <w:sz w:val="40"/>
          <w:szCs w:val="40"/>
        </w:rPr>
      </w:pPr>
      <w:r>
        <w:rPr>
          <w:sz w:val="40"/>
          <w:szCs w:val="40"/>
        </w:rPr>
        <w:t xml:space="preserve"> </w:t>
      </w:r>
    </w:p>
    <w:sectPr w:rsidR="00946177" w:rsidRPr="0094617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177"/>
    <w:rsid w:val="003614A3"/>
    <w:rsid w:val="006C39BA"/>
    <w:rsid w:val="008514E9"/>
    <w:rsid w:val="0094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461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461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461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461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94617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461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461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461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461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9461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Rutherfor Primary School</Company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2015-05-01T01:06:00Z</dcterms:created>
  <dcterms:modified xsi:type="dcterms:W3CDTF">2015-05-01T01:06:00Z</dcterms:modified>
</cp:coreProperties>
</file>